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61" w:rsidRPr="00587792" w:rsidRDefault="002C3561" w:rsidP="002C356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附件1：</w:t>
      </w:r>
    </w:p>
    <w:p w:rsidR="002C3561" w:rsidRPr="00587792" w:rsidRDefault="002C3561" w:rsidP="002C356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87792">
        <w:rPr>
          <w:rFonts w:ascii="黑体" w:eastAsia="黑体" w:hAnsi="黑体" w:hint="eastAsia"/>
          <w:sz w:val="32"/>
          <w:szCs w:val="32"/>
        </w:rPr>
        <w:t>201</w:t>
      </w:r>
      <w:r w:rsidRPr="00587792">
        <w:rPr>
          <w:rFonts w:ascii="黑体" w:eastAsia="黑体" w:hAnsi="黑体"/>
          <w:sz w:val="32"/>
          <w:szCs w:val="32"/>
        </w:rPr>
        <w:t>6</w:t>
      </w:r>
      <w:r w:rsidRPr="00587792">
        <w:rPr>
          <w:rFonts w:ascii="黑体" w:eastAsia="黑体" w:hAnsi="黑体" w:hint="eastAsia"/>
          <w:sz w:val="32"/>
          <w:szCs w:val="32"/>
        </w:rPr>
        <w:t>年互联网</w:t>
      </w:r>
      <w:r w:rsidRPr="00587792">
        <w:rPr>
          <w:rFonts w:ascii="黑体" w:eastAsia="黑体" w:hAnsi="黑体"/>
          <w:sz w:val="32"/>
          <w:szCs w:val="32"/>
        </w:rPr>
        <w:t>购物平台服装、床上用品</w:t>
      </w:r>
      <w:r w:rsidRPr="00587792">
        <w:rPr>
          <w:rFonts w:ascii="黑体" w:eastAsia="黑体" w:hAnsi="黑体" w:hint="eastAsia"/>
          <w:sz w:val="32"/>
          <w:szCs w:val="32"/>
        </w:rPr>
        <w:t>产品质量专项监督抽查未发现不合格项目产品及企业名单</w:t>
      </w:r>
    </w:p>
    <w:tbl>
      <w:tblPr>
        <w:tblW w:w="15546" w:type="dxa"/>
        <w:jc w:val="center"/>
        <w:tblLayout w:type="fixed"/>
        <w:tblLook w:val="04A0"/>
      </w:tblPr>
      <w:tblGrid>
        <w:gridCol w:w="784"/>
        <w:gridCol w:w="1843"/>
        <w:gridCol w:w="3027"/>
        <w:gridCol w:w="1675"/>
        <w:gridCol w:w="995"/>
        <w:gridCol w:w="1774"/>
        <w:gridCol w:w="1276"/>
        <w:gridCol w:w="2233"/>
        <w:gridCol w:w="1939"/>
      </w:tblGrid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互联网购物网址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生产日期/批号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779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国贸天虹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http://www.tianhong.cn/item-1432974.html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牛仔裤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180/84A(33)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广州市卡宾服饰有限公司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国贸天虹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http://www.tianhong.cn/item-1380192.html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女装牛仔长裤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29"(165/72A) 一等品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广州友谊班尼路服饰有限公司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迪仕尼奴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男装旗舰店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http://www.tianhong.cn/item-1121178.html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牛仔裤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迪仕尼奴</w:t>
            </w:r>
            <w:proofErr w:type="gramEnd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175/86A 34 一等品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279E-01(蓝色)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广东浪迪服饰有限公司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俞兆林旗舰店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http://www.tianhong.cn/item-1355301.html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家居服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M码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广东汕头嘉优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娅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百依恋歌旗舰店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http://www.tianhong.cn/tuan/item-18-902098-3231-1533473.html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卫衣</w:t>
            </w:r>
            <w:proofErr w:type="gram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BAYILIANGE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红色/XXL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品牌商:上海黎米贸易有限公司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VIISHOW官方旗舰店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http://www.tianhong.cn/item-907102.html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呢大衣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VIISHOW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S(165/84A) 一等品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NY39846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厦门市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威秀服装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才子男装专卖店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http://www.tianhong.cn/item-1388023.html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休闲衬衫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M 165/84A 灰蓝色106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1365E1221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才子服饰股份有限公司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千纸鹤旗舰店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http://www.tianhong.cn/item-1389972.html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皮茄克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千纸鹤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175/92A L 01A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HMW3029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泉州市千纸鹤服饰制衣有限公司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粉蓝衣橱旗舰店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https://item.jd.com/10190880191.html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女装长袖上衣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175/96A（XXL）黑色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651C011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深圳市粉蓝衣橱服饰有限公司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osa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品牌服饰旗舰店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https://item.jd.com/10851990695.html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女装针织衫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图形商标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150/76A 尺码：XS 颜色：红白条色 二等品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S116D16009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深圳市欧莎世家服饰有限公司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tune&amp;tune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https://item.jd.com/10831209865.html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个性毛呢翻领大衣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图形商标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160/80A（S） 颜色：深粉色 一等品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T44911D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深圳名媛坊服饰有限公司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VERSINO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梵思诺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https://item.jd.com/1098717459.html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男装休闲裤（水洗产品）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梵思诺</w:t>
            </w:r>
            <w:proofErr w:type="gramEnd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38（185/94A） 合格品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PSAS-T3B014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梵思诺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时尚服饰有限公司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714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季候风服饰官方旗舰店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https://item.jd.com/10949169049.html0cf5906c95483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针织衫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季候风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160/84A 颜色：MN3 一等品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2873TA334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深圳市兴泰季候风服饰有限公司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宝丝露官方旗舰店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https://item.jd.com/10013950524.html#none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裙裤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BukSuk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160/68A CG[金色]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14122ABQ144CGM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深圳市宝丝露实业有限责任公司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宝丝露官方旗舰店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https://item.jd.com/1082424267.html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单裙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BukSuk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165/72A JJ[绿色]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11955ABK131JJL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深圳市宝丝露实业有限责任公司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迪芬娜旗舰店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https://item.jd.com/1562656808.html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睡裙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160/88A 吉祥红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DH60067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迪芬娜内衣(深圳)有限公司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颜域旗舰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https://item.jd.com/1476192403.html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背心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160/84A(38) 颜色:黑色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40S5140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风寓科技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雪仙丽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https://item.jd.com/10712311032.html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女时尚休闲长裙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图形商标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165/88A(L) 颜色:枣红色(05) 一等品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1242402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雪仙丽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集团有限公司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淳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度服饰旗舰店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https://item.jd.com/1782012928.html#product-detailde</w:t>
            </w:r>
            <w:r w:rsidRPr="00587792">
              <w:rPr>
                <w:rFonts w:ascii="仿宋_GB2312" w:eastAsia="仿宋_GB2312" w:hint="eastAsia"/>
                <w:szCs w:val="21"/>
              </w:rPr>
              <w:lastRenderedPageBreak/>
              <w:t>tail14438731769.94.I7sVhy&amp;id=521389961988&amp;rn=7b21a16793b9fed0716860121a1f003b&amp;abbucket=19&amp;sku_properties=1627207:3707790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男士家居服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185/105(XXL)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QMC00959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深圳淳度服装有限公司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卡尔丹顿官方旗舰店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https://item.jd.com/1647104057.html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男装短袖T恤衫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卡尔丹顿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175/96A(50)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SWFET0502FPR2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卡尔丹顿服饰股份有限公司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UGOCCAM女装官方旗舰店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https://item.jd.com/11070789870.html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上衣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UGOCCAM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160/84A(M)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BDS0426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深圳优衣购服饰有限责任公司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betu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https://detail.tmall.com/item.htm?_u=v1jabjd94fe5&amp;id=534892666512&amp;skuId=3191890427280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外套(水洗产品)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155/80A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1607T29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深圳百多尔时装有限公司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BDuck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服饰旗舰店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https://detail.tmall.com/item.htm?id=542792928787&amp;spm=a1z09.2.0.0.vkJ0WL&amp;_u=v1jabjd97cfb&amp;skuId=3428015083762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B.Duck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女装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长身卫衣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B.Duck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 xml:space="preserve">155/80 XS 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黑色满印图案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 xml:space="preserve">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3821W438-8999-XS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经销商: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盈思商贸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(深圳)有限公司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西遇旗舰店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https://detail.tmall.com/item.htm?id=539376488083&amp;spm=a1z09.2.0.0.vkJ0WL&amp;_u=v1jabjd9b1b5&amp;skuId=3195501462280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高腰阔腿牛仔裤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160/69A 27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D1462655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深圳市西遇时尚服饰有限公司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maxmartin</w:t>
            </w:r>
            <w:proofErr w:type="spellEnd"/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玛玛绨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https://detail.tmall.com/item.htm?id=542791009667&amp;spm=a1z09.2.0.0.vkJ0WL&amp;_u=v1</w:t>
            </w:r>
            <w:r w:rsidRPr="00587792">
              <w:rPr>
                <w:rFonts w:ascii="仿宋_GB2312" w:eastAsia="仿宋_GB2312" w:hint="eastAsia"/>
                <w:szCs w:val="21"/>
              </w:rPr>
              <w:lastRenderedPageBreak/>
              <w:t>jabjd9caff&amp;skuId=3427700802614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外套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155/80A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M70188J81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深圳市柯枚娅电子商务有限公司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Flowerscoming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https://detail.tmall.com/item.htm?id=523069838363&amp;spm=a1z09.2.0.0.pHCY34&amp;_u=v1jabjd9474b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大衣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花儿开了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L(165/88A)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BDD0002红色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深圳市花儿开了服装有限公司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nexyco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奈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蔻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https://detail.tmall.com/item.htm?id=521241058727&amp;spm=a1z09.2.0.0.vkJ0WL&amp;_u=v1jabjd973d4&amp;skuId=310579796933513052973687.48.6XZYDG&amp;id=534284639704&amp;rn=4a8fcd3e1660dcd6c3c7ae0bf94dc697&amp;abbucket=16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双面呢连衣裙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165/88A[40] 颜色：9 红色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4H663209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深圳市赢家服饰有限公司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诗篇官方旗舰店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https://detail.tmall.com/item.htm?spm=a1z10.3-b-s.w4011-14448594664.209.49vHJs&amp;id=44151916216&amp;rn=150b8c23d7e2cdd888ba64aebf421e35&amp;abbucket=16&amp;skuId=8364258537014785825091.322.DZJNQr&amp;id=19302152973&amp;rn=e653f4d0fbcc00c665954303af9180be&amp;abbucket=16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针织衫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155/76A 二等品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65306081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深圳市诗恩纺织品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NGANLOK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颜诺旗舰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https://detail.tmall.com/item.htm?id=538685851367&amp;sp</w:t>
            </w:r>
            <w:r w:rsidRPr="00587792">
              <w:rPr>
                <w:rFonts w:ascii="仿宋_GB2312" w:eastAsia="仿宋_GB2312" w:hint="eastAsia"/>
                <w:szCs w:val="21"/>
              </w:rPr>
              <w:lastRenderedPageBreak/>
              <w:t>m=a1z09.2.0.0.vkJ0WL&amp;_u=v1jabjd95e85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铅笔裤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SKAX20012A12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深圳森珀服饰有限公司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诱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货服饰旗舰店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https://detail.tmall.com/item.htm?id=540718212464&amp;spm=a1z09.2.0.0.vkJ0WL&amp;_u=v1jabjd9372c&amp;skuId=3407362267161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小衫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155/80A（S） 颜色：黑色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UW6WD3N012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深圳市南山区金满江服装厂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zopin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https://detail.tmall.com/item.htm?id=539841812140&amp;spm=a1z09.2.0.0.pHCY34&amp;_u=v1jabjd92d3c&amp;skuId=3199734882198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裤子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160/68A（38） 一等品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S1F0W3P027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中国深圳市星河作品服饰文化有限公司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rojrover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女装旗舰店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https://detail.tmall.com/item.htm?id=540272496939&amp;spm=a1z09.2.0.0.pHCY34&amp;_u=v1jabjd959bd&amp;skuId=3203388063115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女装外套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rojrover</w:t>
            </w:r>
            <w:proofErr w:type="spellEnd"/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莱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180/100A 一等品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DWFA600KA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莱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姿服饰（深圳）有限公司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阁兰苏珊旗舰店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https://detail.tmall.com/item.htm?id=539378970299&amp;spm=a1z09.2.0.0.pHCY34&amp;_u=v1jabjd9b44e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连衣裙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165/92A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5164UL636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深圳市阁兰秀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服装设计有限公司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banana baby旗舰店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https://detail.tmall.com/item.htm?id=541374368987&amp;spm=a1z09.2.0.0.pHCY34&amp;_u=v1jabjd97496&amp;skuId=3413751530301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连衣裙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Banana Baby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155/80A（S）;B2 中蓝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D64L137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深圳市乐轩服装有限公司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金盾男装旗舰店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https://detail.tmall.com/item.htm?id=536418765552&amp;spm=a1z09.2.0.0.pHCY34&amp;_u=v1jabjd9ce3a&amp;skuId=3201884237431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夹克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图形商标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175/92A L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K68158801-56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深圳市金盾服装有限公司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spell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Marisfrolg</w:t>
            </w:r>
            <w:proofErr w:type="spell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https://detail.tmall.com/item.htm?id=522196727514&amp;spm=a1z09.2.0.0.vkJ0WL&amp;_u=v1jabjd9ea01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上衣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160/84A（38码）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A11245963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深圳玛丝菲尔时装股份有限公司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ditto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迪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图旗舰店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https://detail.tmall.com/item.htm?id=536500063614&amp;spm=a1z09.2.0.0.pHCY34&amp;_u=v1jabjd9d4b1&amp;skuId=3202292395501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风衣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图形商标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155/80A 一等品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TLCL401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深圳市德盛时装有限公司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雅韵男装旗舰店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https://detail.tmall.com/item.htm?id=532849555973&amp;spm=a1z09.2.0.0.vkJ0WL&amp;_u=v1jabjd9102c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休闲裤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图形商标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170/74A（73/29） C36 浅黄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99313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深圳雅韵服装有限公司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VIPLIFE家纺旗舰店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http://www.tianhong.cn/tuan/item-18-890112-3236-1477225.html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VIPLIFE四件套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1.5/1.8米床适用 被套：200cm×230cm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2016.08..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深圳市拓量家居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用品有限公司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帝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豪家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纺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http://www.tianhong.cn/item-1276342.html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床罩五件套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被套:200cm×230cm 床罩150cm×200cm 被芯200cm×230cm 枕套48cm</w:t>
            </w: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×72cm(2个)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140301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佛山市南海富德纺织制品有限公司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乐加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le home&amp;艾维旗舰店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http://www.tianhong.cn/item-1429876.html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床品六件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套-锦绣缘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被套-220*240cm 信封枕套-48*74cm*2 床单-270*240cm 枕套-48*74cm*2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LH1251123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宁波</w:t>
            </w:r>
            <w:proofErr w:type="gramStart"/>
            <w:r w:rsidRPr="00587792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樂</w:t>
            </w:r>
            <w:proofErr w:type="gramEnd"/>
            <w:r w:rsidRPr="00587792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加电子商务有限公司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博洋家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http://www.tianhong.cn/item-985780.html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斜纹活性印花床单四件套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床单:240*240cm;被套:200*230cm;枕套*2:68*74cm;,M(幸福曲线)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W91504032107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宁波博洋控股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集团有限公司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鑫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梦水星家纺旗舰店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http://sc.ewt.cc/30020963-item-263377.html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云貂绒毯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150×200cm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海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门市梦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香阁纺织厂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富安娜官方旗舰店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https://item.jd.com/1446438898.html#product-detail02682b025f1c3a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床单四件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被套：203cm×229cm×1 床单：230cm×250cm×1 枕套：48cm×74cm×2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NC00410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深圳市富安娜家居用品股份有限公司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雅兰家纺旗舰店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https://detail.tmall.com/item.htm?id=39230358510&amp;spm=a1z09.2.0.0.vkJ0WL&amp;_u=v1j</w:t>
            </w:r>
            <w:r w:rsidRPr="00587792">
              <w:rPr>
                <w:rFonts w:ascii="仿宋_GB2312" w:eastAsia="仿宋_GB2312" w:hint="eastAsia"/>
                <w:szCs w:val="21"/>
              </w:rPr>
              <w:lastRenderedPageBreak/>
              <w:t>abjd94d3f&amp;skuId=3154370761735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ECX W013国色天香床单四件套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203×230cm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3.9.4.0434XW013 14040112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雅兰实业(深圳)有限公司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雅芳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婷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https://detail.tmall.com/item.htm?id=45169304170&amp;spm=a1z09.2.0.0.vkJ0WL&amp;_u=v1jabjd98df9&amp;skuId=3423000102224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被套袋床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笠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套装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雅芳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婷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218cm×229cm 150cm×200cm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#71303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雅芳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婷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布艺实业(深圳)有限公司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羽光家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纺官方旗舰店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https://detail.tmall.com/item.htm?id=539383639314&amp;spm=a1z09.2.0.0.pHCY34&amp;_u=v1jabjd9a31d&amp;skuId=3195571738491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朵唯雅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（砖红床单款）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羽光家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被袋(1PC)200cm×230cm 床单(1PC)245cm×260 枕袋(2PC)48cm×74cm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82000620033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深圳市羽光家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纺有限公司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2C3561" w:rsidRPr="00587792" w:rsidTr="00F00403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自然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怡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家旗舰店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szCs w:val="21"/>
              </w:rPr>
            </w:pPr>
            <w:r w:rsidRPr="00587792">
              <w:rPr>
                <w:rFonts w:ascii="仿宋_GB2312" w:eastAsia="仿宋_GB2312" w:hint="eastAsia"/>
                <w:szCs w:val="21"/>
              </w:rPr>
              <w:t>https://detail.tmall.com/item.htm?id=41234708380&amp;spm=a1z09.2.0.0.vkJ0WL&amp;_u=v1jabjd9e670&amp;skuId=69526823827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纯棉四件套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被套152cm×225cm 床</w:t>
            </w:r>
            <w:proofErr w:type="gramStart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笠</w:t>
            </w:r>
            <w:proofErr w:type="gramEnd"/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122cm×190cm 枕套48cm×74cm 合格品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BD020828F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587792">
              <w:rPr>
                <w:rFonts w:ascii="仿宋_GB2312" w:eastAsia="仿宋_GB2312" w:hint="eastAsia"/>
                <w:color w:val="000000"/>
                <w:szCs w:val="21"/>
              </w:rPr>
              <w:t>深圳市宁丰实业有限公司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561" w:rsidRPr="00587792" w:rsidRDefault="002C3561" w:rsidP="00473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779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8B5D04" w:rsidRDefault="008B5D04"/>
    <w:sectPr w:rsidR="008B5D04" w:rsidSect="002C35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6F" w:rsidRDefault="0014066F" w:rsidP="002C3561">
      <w:r>
        <w:separator/>
      </w:r>
    </w:p>
  </w:endnote>
  <w:endnote w:type="continuationSeparator" w:id="0">
    <w:p w:rsidR="0014066F" w:rsidRDefault="0014066F" w:rsidP="002C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6F" w:rsidRDefault="0014066F" w:rsidP="002C3561">
      <w:r>
        <w:separator/>
      </w:r>
    </w:p>
  </w:footnote>
  <w:footnote w:type="continuationSeparator" w:id="0">
    <w:p w:rsidR="0014066F" w:rsidRDefault="0014066F" w:rsidP="002C3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561"/>
    <w:rsid w:val="0014066F"/>
    <w:rsid w:val="002C3561"/>
    <w:rsid w:val="005F1D3E"/>
    <w:rsid w:val="008B5D04"/>
    <w:rsid w:val="009E4CE0"/>
    <w:rsid w:val="00F0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1114</Words>
  <Characters>6354</Characters>
  <Application>Microsoft Office Word</Application>
  <DocSecurity>0</DocSecurity>
  <Lines>52</Lines>
  <Paragraphs>14</Paragraphs>
  <ScaleCrop>false</ScaleCrop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2017-05-04T06:04:00Z</dcterms:created>
  <dcterms:modified xsi:type="dcterms:W3CDTF">2017-05-04T06:05:00Z</dcterms:modified>
</cp:coreProperties>
</file>